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4F" w:rsidRPr="006C32E3" w:rsidRDefault="006C32E3" w:rsidP="006C32E3">
      <w:pPr>
        <w:ind w:left="720" w:firstLine="720"/>
        <w:jc w:val="center"/>
        <w:rPr>
          <w:rFonts w:ascii="CopperplateTLig" w:hAnsi="CopperplateTLig"/>
          <w:sz w:val="32"/>
          <w:szCs w:val="32"/>
        </w:rPr>
      </w:pPr>
      <w:r w:rsidRPr="006C32E3">
        <w:rPr>
          <w:rFonts w:ascii="CopperplateTLig" w:hAnsi="CopperplateTLig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B0701A" wp14:editId="6FC95A27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534160" cy="1550670"/>
            <wp:effectExtent l="0" t="0" r="8890" b="0"/>
            <wp:wrapSquare wrapText="bothSides"/>
            <wp:docPr id="1" name="Picture 1" descr="C:\Program Files (x86)\Microsoft Office\MEDIA\CAGCAT10\j033607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3607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2E3">
        <w:rPr>
          <w:rFonts w:ascii="CopperplateTLig" w:hAnsi="CopperplateTLig"/>
          <w:sz w:val="32"/>
          <w:szCs w:val="32"/>
        </w:rPr>
        <w:t>From the Desk of Patrick O’Bryon</w:t>
      </w:r>
    </w:p>
    <w:p w:rsidR="006C32E3" w:rsidRDefault="006C32E3" w:rsidP="006C32E3">
      <w:pPr>
        <w:ind w:firstLine="720"/>
        <w:jc w:val="center"/>
        <w:rPr>
          <w:rFonts w:ascii="AR BONNIE" w:hAnsi="AR BONNIE"/>
        </w:rPr>
      </w:pPr>
      <w:r w:rsidRPr="006C32E3">
        <w:rPr>
          <w:rFonts w:ascii="AR BONNIE" w:hAnsi="AR BONNIE"/>
        </w:rPr>
        <w:t>Leprechaun</w:t>
      </w:r>
    </w:p>
    <w:p w:rsidR="006C32E3" w:rsidRDefault="006C32E3" w:rsidP="006C32E3">
      <w:pPr>
        <w:ind w:firstLine="720"/>
        <w:jc w:val="center"/>
        <w:rPr>
          <w:rFonts w:ascii="AR BONNIE" w:hAnsi="AR BONNIE"/>
        </w:rPr>
      </w:pPr>
    </w:p>
    <w:p w:rsidR="006C32E3" w:rsidRDefault="006C32E3" w:rsidP="006C32E3">
      <w:pPr>
        <w:ind w:firstLine="720"/>
        <w:jc w:val="center"/>
        <w:rPr>
          <w:rFonts w:ascii="AR BONNIE" w:hAnsi="AR BONNIE"/>
        </w:rPr>
      </w:pPr>
    </w:p>
    <w:p w:rsidR="006C32E3" w:rsidRDefault="006C32E3" w:rsidP="006C32E3">
      <w:pPr>
        <w:ind w:firstLine="720"/>
        <w:jc w:val="center"/>
        <w:rPr>
          <w:rFonts w:ascii="AR BONNIE" w:hAnsi="AR BONNIE"/>
        </w:rPr>
      </w:pPr>
    </w:p>
    <w:p w:rsidR="006C32E3" w:rsidRDefault="006C32E3" w:rsidP="006C32E3">
      <w:pPr>
        <w:ind w:firstLine="720"/>
        <w:jc w:val="center"/>
        <w:rPr>
          <w:rFonts w:ascii="AR BONNIE" w:hAnsi="AR BONNIE"/>
        </w:rPr>
      </w:pPr>
    </w:p>
    <w:p w:rsidR="00A20207" w:rsidRPr="006C32E3" w:rsidRDefault="006C32E3" w:rsidP="00A20207">
      <w:pPr>
        <w:ind w:firstLine="720"/>
        <w:rPr>
          <w:rFonts w:ascii="WritetyperHmk" w:hAnsi="WritetyperHmk"/>
          <w:sz w:val="32"/>
          <w:szCs w:val="32"/>
        </w:rPr>
      </w:pPr>
      <w:r w:rsidRPr="006C32E3">
        <w:rPr>
          <w:rFonts w:ascii="WritetyperHmk" w:hAnsi="WritetyperHmk"/>
          <w:sz w:val="32"/>
          <w:szCs w:val="32"/>
        </w:rPr>
        <w:t>Good Day Wee ones,</w:t>
      </w:r>
    </w:p>
    <w:p w:rsidR="006C32E3" w:rsidRDefault="006C32E3" w:rsidP="006C32E3">
      <w:pPr>
        <w:ind w:firstLine="720"/>
        <w:rPr>
          <w:rFonts w:ascii="WritetyperHmk" w:hAnsi="WritetyperHmk"/>
          <w:sz w:val="32"/>
          <w:szCs w:val="32"/>
        </w:rPr>
      </w:pPr>
      <w:r w:rsidRPr="006C32E3">
        <w:rPr>
          <w:rFonts w:ascii="WritetyperHmk" w:hAnsi="WritetyperHmk"/>
          <w:sz w:val="32"/>
          <w:szCs w:val="32"/>
        </w:rPr>
        <w:t>Happy St. Patrick’s Day! Today be one of my favorite days, the day me can play tricks on those trying to get me gold.</w:t>
      </w:r>
    </w:p>
    <w:p w:rsidR="006C32E3" w:rsidRDefault="009B7C99" w:rsidP="006C32E3">
      <w:pPr>
        <w:ind w:firstLine="720"/>
        <w:rPr>
          <w:rFonts w:ascii="WritetyperHmk" w:hAnsi="WritetyperHmk"/>
          <w:sz w:val="32"/>
          <w:szCs w:val="32"/>
        </w:rPr>
      </w:pPr>
      <w:r>
        <w:rPr>
          <w:rFonts w:ascii="WritetyperHmk" w:hAnsi="WritetyperHmk"/>
          <w:sz w:val="32"/>
          <w:szCs w:val="32"/>
        </w:rPr>
        <w:t>We Leprechauns love our gold and it is ours</w:t>
      </w:r>
      <w:r w:rsidR="00A064CA">
        <w:rPr>
          <w:rFonts w:ascii="WritetyperHmk" w:hAnsi="WritetyperHmk"/>
          <w:sz w:val="32"/>
          <w:szCs w:val="32"/>
        </w:rPr>
        <w:t>,</w:t>
      </w:r>
      <w:bookmarkStart w:id="0" w:name="_GoBack"/>
      <w:bookmarkEnd w:id="0"/>
      <w:r>
        <w:rPr>
          <w:rFonts w:ascii="WritetyperHmk" w:hAnsi="WritetyperHmk"/>
          <w:sz w:val="32"/>
          <w:szCs w:val="32"/>
        </w:rPr>
        <w:t xml:space="preserve"> for protecting the secrets of the rainbow. To be fair I left you a trinket for trying, but you will never get me gold.</w:t>
      </w:r>
    </w:p>
    <w:p w:rsidR="009B7C99" w:rsidRDefault="009B7C99" w:rsidP="006C32E3">
      <w:pPr>
        <w:ind w:firstLine="720"/>
        <w:rPr>
          <w:rFonts w:ascii="WritetyperHmk" w:hAnsi="WritetyperHmk"/>
          <w:sz w:val="32"/>
          <w:szCs w:val="32"/>
        </w:rPr>
      </w:pPr>
      <w:r>
        <w:rPr>
          <w:rFonts w:ascii="WritetyperHmk" w:hAnsi="WritetyperHmk"/>
          <w:sz w:val="32"/>
          <w:szCs w:val="32"/>
        </w:rPr>
        <w:t>Me visited your dwelling, look around you might see a trick or two, but it is all in good fun from me to you.</w:t>
      </w:r>
    </w:p>
    <w:p w:rsidR="009B7C99" w:rsidRDefault="009B7C99" w:rsidP="006C32E3">
      <w:pPr>
        <w:ind w:firstLine="720"/>
        <w:rPr>
          <w:rFonts w:ascii="WritetyperHmk" w:hAnsi="WritetyperHmk"/>
          <w:sz w:val="32"/>
          <w:szCs w:val="32"/>
        </w:rPr>
      </w:pPr>
      <w:r>
        <w:rPr>
          <w:rFonts w:ascii="WritetyperHmk" w:hAnsi="WritetyperHmk"/>
          <w:sz w:val="32"/>
          <w:szCs w:val="32"/>
        </w:rPr>
        <w:t xml:space="preserve">Remember, wear a little of me favorite color today, green. Be ye kind to others and only </w:t>
      </w:r>
      <w:r w:rsidR="00A20207">
        <w:rPr>
          <w:rFonts w:ascii="WritetyperHmk" w:hAnsi="WritetyperHmk"/>
          <w:sz w:val="32"/>
          <w:szCs w:val="32"/>
        </w:rPr>
        <w:t xml:space="preserve">play </w:t>
      </w:r>
      <w:r>
        <w:rPr>
          <w:rFonts w:ascii="WritetyperHmk" w:hAnsi="WritetyperHmk"/>
          <w:sz w:val="32"/>
          <w:szCs w:val="32"/>
        </w:rPr>
        <w:t>trick</w:t>
      </w:r>
      <w:r w:rsidR="00A20207">
        <w:rPr>
          <w:rFonts w:ascii="WritetyperHmk" w:hAnsi="WritetyperHmk"/>
          <w:sz w:val="32"/>
          <w:szCs w:val="32"/>
        </w:rPr>
        <w:t>s</w:t>
      </w:r>
      <w:r>
        <w:rPr>
          <w:rFonts w:ascii="WritetyperHmk" w:hAnsi="WritetyperHmk"/>
          <w:sz w:val="32"/>
          <w:szCs w:val="32"/>
        </w:rPr>
        <w:t xml:space="preserve"> in </w:t>
      </w:r>
      <w:r w:rsidR="00A20207">
        <w:rPr>
          <w:rFonts w:ascii="WritetyperHmk" w:hAnsi="WritetyperHmk"/>
          <w:sz w:val="32"/>
          <w:szCs w:val="32"/>
        </w:rPr>
        <w:t>good fun.</w:t>
      </w:r>
    </w:p>
    <w:p w:rsidR="00A20207" w:rsidRDefault="00A20207" w:rsidP="006C32E3">
      <w:pPr>
        <w:ind w:firstLine="720"/>
        <w:rPr>
          <w:rFonts w:ascii="WritetyperHmk" w:hAnsi="WritetyperHmk"/>
          <w:sz w:val="32"/>
          <w:szCs w:val="32"/>
        </w:rPr>
      </w:pPr>
    </w:p>
    <w:p w:rsidR="00A20207" w:rsidRDefault="00A20207" w:rsidP="00A20207">
      <w:pPr>
        <w:ind w:firstLine="720"/>
        <w:rPr>
          <w:rFonts w:ascii="WritetyperHmk" w:hAnsi="WritetyperHmk"/>
          <w:noProof/>
          <w:sz w:val="32"/>
          <w:szCs w:val="32"/>
        </w:rPr>
      </w:pPr>
      <w:r>
        <w:rPr>
          <w:rFonts w:ascii="WritetyperHmk" w:hAnsi="WritetyperHmk"/>
          <w:noProof/>
          <w:sz w:val="32"/>
          <w:szCs w:val="32"/>
        </w:rPr>
        <w:t>Four leaf clovers to you,</w:t>
      </w:r>
    </w:p>
    <w:p w:rsidR="00A20207" w:rsidRPr="00A20207" w:rsidRDefault="00A20207" w:rsidP="006C32E3">
      <w:pPr>
        <w:ind w:firstLine="720"/>
        <w:rPr>
          <w:rFonts w:ascii="BixAntiqueScriptHmkBold" w:hAnsi="BixAntiqueScriptHmkBold"/>
          <w:sz w:val="32"/>
          <w:szCs w:val="32"/>
        </w:rPr>
      </w:pPr>
      <w:r w:rsidRPr="00A20207">
        <w:rPr>
          <w:rFonts w:ascii="BixAntiqueScriptHmkBold" w:hAnsi="BixAntiqueScriptHmkBold"/>
          <w:noProof/>
          <w:sz w:val="32"/>
          <w:szCs w:val="32"/>
        </w:rPr>
        <w:t>Patrick O’Bryon</w:t>
      </w:r>
    </w:p>
    <w:sectPr w:rsidR="00A20207" w:rsidRPr="00A2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TLig">
    <w:panose1 w:val="020E0505020203020404"/>
    <w:charset w:val="00"/>
    <w:family w:val="swiss"/>
    <w:pitch w:val="variable"/>
    <w:sig w:usb0="00000007" w:usb1="00000000" w:usb2="00000000" w:usb3="00000000" w:csb0="00000013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ritetyperHmk">
    <w:panose1 w:val="02000400000000000000"/>
    <w:charset w:val="00"/>
    <w:family w:val="auto"/>
    <w:pitch w:val="variable"/>
    <w:sig w:usb0="80000027" w:usb1="50000002" w:usb2="00000000" w:usb3="00000000" w:csb0="00000001" w:csb1="00000000"/>
  </w:font>
  <w:font w:name="BixAntiqueScript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E3"/>
    <w:rsid w:val="006C32E3"/>
    <w:rsid w:val="00787A6F"/>
    <w:rsid w:val="009B7C99"/>
    <w:rsid w:val="00A064CA"/>
    <w:rsid w:val="00A20207"/>
    <w:rsid w:val="00A3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Zabel</dc:creator>
  <cp:lastModifiedBy>Bettina Zabel</cp:lastModifiedBy>
  <cp:revision>3</cp:revision>
  <dcterms:created xsi:type="dcterms:W3CDTF">2014-03-11T12:54:00Z</dcterms:created>
  <dcterms:modified xsi:type="dcterms:W3CDTF">2015-01-25T01:32:00Z</dcterms:modified>
</cp:coreProperties>
</file>